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9D" w:rsidRPr="00194C9D" w:rsidRDefault="00194C9D" w:rsidP="00194C9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94C9D">
        <w:rPr>
          <w:rFonts w:ascii="Times New Roman" w:eastAsia="Calibri" w:hAnsi="Times New Roman" w:cs="Times New Roman"/>
          <w:b/>
          <w:sz w:val="24"/>
          <w:szCs w:val="24"/>
        </w:rPr>
        <w:t xml:space="preserve">РАССМОТРЕНО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на заседании педсовета                                                                                                                                              Директор ГБОУ «Тетюшская     </w:t>
      </w:r>
    </w:p>
    <w:p w:rsidR="00194C9D" w:rsidRPr="00194C9D" w:rsidRDefault="00194C9D" w:rsidP="00194C9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№__от __18.01.2017</w:t>
      </w:r>
      <w:r w:rsidRPr="00194C9D"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                     кадетская школа-интернат</w:t>
      </w:r>
      <w:r w:rsidR="005D71F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194C9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194C9D" w:rsidRPr="00194C9D" w:rsidRDefault="00194C9D" w:rsidP="00194C9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4C9D" w:rsidRPr="00194C9D" w:rsidRDefault="00194C9D" w:rsidP="005D71F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94C9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5D71F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194C9D">
        <w:rPr>
          <w:rFonts w:ascii="Times New Roman" w:eastAsia="Calibri" w:hAnsi="Times New Roman" w:cs="Times New Roman"/>
          <w:b/>
          <w:sz w:val="24"/>
          <w:szCs w:val="24"/>
        </w:rPr>
        <w:t xml:space="preserve">Митрофанов  Г. В. </w:t>
      </w:r>
    </w:p>
    <w:p w:rsidR="00194C9D" w:rsidRPr="00194C9D" w:rsidRDefault="00194C9D" w:rsidP="00194C9D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4C9D" w:rsidRPr="00194C9D" w:rsidRDefault="00194C9D" w:rsidP="00194C9D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9D" w:rsidRPr="005D71F7" w:rsidRDefault="00194C9D" w:rsidP="00194C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71F7">
        <w:rPr>
          <w:rFonts w:ascii="Times New Roman" w:eastAsia="Calibri" w:hAnsi="Times New Roman" w:cs="Times New Roman"/>
          <w:b/>
          <w:sz w:val="28"/>
          <w:szCs w:val="28"/>
          <w:u w:val="single"/>
        </w:rPr>
        <w:t>План месячника военно-патриотического воспитания и спортивно-оздоровительной работы</w:t>
      </w:r>
    </w:p>
    <w:p w:rsidR="00194C9D" w:rsidRPr="005D71F7" w:rsidRDefault="00194C9D" w:rsidP="00194C9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ГБОУ «Тетюшская кадетская школа-интернат»</w:t>
      </w:r>
    </w:p>
    <w:p w:rsidR="00194C9D" w:rsidRPr="005D71F7" w:rsidRDefault="00194C9D" w:rsidP="00194C9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 xml:space="preserve"> в 2016 - 2017 учебном году</w:t>
      </w:r>
      <w:r w:rsidR="005D71F7">
        <w:rPr>
          <w:rFonts w:ascii="Times New Roman" w:eastAsia="Calibri" w:hAnsi="Times New Roman" w:cs="Times New Roman"/>
          <w:sz w:val="28"/>
          <w:szCs w:val="28"/>
        </w:rPr>
        <w:t xml:space="preserve"> (30 </w:t>
      </w:r>
      <w:r w:rsidR="005D71F7" w:rsidRPr="005D71F7">
        <w:rPr>
          <w:rFonts w:ascii="Times New Roman" w:eastAsia="Calibri" w:hAnsi="Times New Roman" w:cs="Times New Roman"/>
          <w:sz w:val="28"/>
          <w:szCs w:val="28"/>
        </w:rPr>
        <w:t>января-28 февраля</w:t>
      </w:r>
      <w:r w:rsidRPr="005D71F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94C9D" w:rsidRPr="00194C9D" w:rsidRDefault="00194C9D" w:rsidP="00194C9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9D" w:rsidRPr="005D71F7" w:rsidRDefault="005D71F7" w:rsidP="00194C9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71F7">
        <w:rPr>
          <w:rFonts w:ascii="Times New Roman" w:eastAsia="Calibri" w:hAnsi="Times New Roman" w:cs="Times New Roman"/>
          <w:b/>
          <w:sz w:val="28"/>
          <w:szCs w:val="28"/>
        </w:rPr>
        <w:t>Основные цели месячника ВПВ и СОР</w:t>
      </w:r>
      <w:r w:rsidR="00194C9D" w:rsidRPr="005D71F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94C9D" w:rsidRPr="00194C9D" w:rsidRDefault="00194C9D" w:rsidP="00194C9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Совершенствование системы патриотического воспитания в ГБОУ «Тетюшская кадетская школа-интернат», способствующей формированию у воспитанников патриотического сознания, любви к Отечеству: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сохранение и развитие лучших традиций  в области защиты Отечества;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усиление работы по военно-патриотическому воспитанию среди кадет;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популяризация физической культуры, спорта и здорового образа жизни;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подготовка кадет к службе в Вооруженных Силах РФ.</w:t>
      </w:r>
    </w:p>
    <w:p w:rsidR="00117B93" w:rsidRDefault="00117B93" w:rsidP="005D71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4C9D" w:rsidRPr="005D71F7" w:rsidRDefault="00194C9D" w:rsidP="005D71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71F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воспитание у кадет чувства патриотизма и любви к Родине  на примере старшего поколения;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развитие и углубление знаний об истории и культуре родного края;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становление многосторонне развитого гражданина России в эстетическом,   культурном, нравственном и физическом отношении;</w:t>
      </w:r>
    </w:p>
    <w:p w:rsidR="00194C9D" w:rsidRPr="005D71F7" w:rsidRDefault="00194C9D" w:rsidP="005D71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>- освоение культурных, духовных традиций своего народа;</w:t>
      </w:r>
    </w:p>
    <w:p w:rsidR="00194C9D" w:rsidRPr="00117B93" w:rsidRDefault="00194C9D" w:rsidP="00117B9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1F7">
        <w:rPr>
          <w:rFonts w:ascii="Times New Roman" w:eastAsia="Calibri" w:hAnsi="Times New Roman" w:cs="Times New Roman"/>
          <w:sz w:val="28"/>
          <w:szCs w:val="28"/>
        </w:rPr>
        <w:t xml:space="preserve">- популяризация </w:t>
      </w:r>
      <w:r w:rsidR="00117B93">
        <w:rPr>
          <w:rFonts w:ascii="Times New Roman" w:eastAsia="Calibri" w:hAnsi="Times New Roman" w:cs="Times New Roman"/>
          <w:sz w:val="28"/>
          <w:szCs w:val="28"/>
        </w:rPr>
        <w:t xml:space="preserve"> военно-прикладных видов спорта.</w:t>
      </w:r>
    </w:p>
    <w:tbl>
      <w:tblPr>
        <w:tblStyle w:val="a3"/>
        <w:tblpPr w:leftFromText="180" w:rightFromText="180" w:horzAnchor="page" w:tblpX="1643" w:tblpY="996"/>
        <w:tblW w:w="14000" w:type="dxa"/>
        <w:tblInd w:w="0" w:type="dxa"/>
        <w:tblLook w:val="04A0" w:firstRow="1" w:lastRow="0" w:firstColumn="1" w:lastColumn="0" w:noHBand="0" w:noVBand="1"/>
      </w:tblPr>
      <w:tblGrid>
        <w:gridCol w:w="704"/>
        <w:gridCol w:w="6791"/>
        <w:gridCol w:w="1621"/>
        <w:gridCol w:w="1913"/>
        <w:gridCol w:w="2971"/>
      </w:tblGrid>
      <w:tr w:rsidR="005D71F7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7" w:rsidRPr="005D71F7" w:rsidRDefault="005D71F7" w:rsidP="00194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7" w:rsidRPr="005D71F7" w:rsidRDefault="005D71F7" w:rsidP="00194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7" w:rsidRPr="005D71F7" w:rsidRDefault="005D71F7" w:rsidP="00194C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7" w:rsidRPr="005D71F7" w:rsidRDefault="005D71F7" w:rsidP="00194C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7" w:rsidRPr="005D71F7" w:rsidRDefault="005D71F7" w:rsidP="00194C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Рассмотрение плана месячника военно-патриотического воспитания и спортивно-оздоровительной работы  на заседании ШМО классных воспитателей и учителей ОБЖ и физкультуры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Участники ШМО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17 января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Утверждение плана месячника ВПВ и СОР на заседании педсовета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Участники педсовета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18 января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Председатель педсовета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Общешкольная линейка.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Открытие месячника, знакомство воспитанников с планом проведения месячника.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30 января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ЗДВР </w:t>
            </w:r>
          </w:p>
        </w:tc>
      </w:tr>
      <w:tr w:rsidR="00194C9D" w:rsidRPr="005D71F7" w:rsidTr="005D71F7">
        <w:trPr>
          <w:trHeight w:val="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Подготовка и участие в районных и Республиканских мероприятиях, посвященных Дню вывода советских войск из Афганистана, Дню Защитника Отечества и 72-ой годовщине</w:t>
            </w:r>
            <w:r w:rsidRPr="005D71F7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>Победы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Участие в соревнованиях по военно-прикладным и техническим видам спорта: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-школьные и районные соревнования;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 респуб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 xml:space="preserve">ликанские соревнования на базе 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КГТУ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Участие в Республиканском конкурсе строя и песни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8-11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Команда школы-интерната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194C9D" w:rsidRPr="005D71F7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ЗДВР, педагог-организатор, классные воспитатели 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Руководитель команды, учителя  физической культуры и ОБЖ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Уроки мужества и классные часы:</w:t>
            </w:r>
          </w:p>
          <w:p w:rsidR="00194C9D" w:rsidRPr="005D71F7" w:rsidRDefault="00117B93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«Великие страницы истории»</w:t>
            </w:r>
          </w:p>
          <w:p w:rsidR="001D3AB5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«Живая память»</w:t>
            </w:r>
          </w:p>
          <w:p w:rsidR="001D3AB5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«Кадетское братство»</w:t>
            </w:r>
          </w:p>
          <w:p w:rsidR="001D3AB5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«Сталинградская битва»</w:t>
            </w:r>
          </w:p>
          <w:p w:rsidR="001D3AB5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«Есть такая профессия-Родину защищать!»</w:t>
            </w:r>
          </w:p>
          <w:p w:rsidR="00194C9D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«День снятия блокады Ленинграда»</w:t>
            </w:r>
          </w:p>
          <w:p w:rsidR="00194C9D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</w:t>
            </w:r>
            <w:r w:rsidR="00194C9D" w:rsidRPr="005D71F7">
              <w:rPr>
                <w:rFonts w:ascii="Times New Roman" w:hAnsi="Times New Roman"/>
                <w:sz w:val="28"/>
                <w:szCs w:val="28"/>
              </w:rPr>
              <w:t>Великий город – Ленинград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и символ мужеств – ленинградцы»</w:t>
            </w:r>
          </w:p>
          <w:p w:rsidR="001D3AB5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</w:t>
            </w:r>
            <w:r w:rsidR="00194C9D" w:rsidRPr="005D71F7">
              <w:rPr>
                <w:rFonts w:ascii="Times New Roman" w:hAnsi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«Горит на земле Волгограда Вечный огонь солдатский»;</w:t>
            </w:r>
          </w:p>
          <w:p w:rsidR="00194C9D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«День героя – антифашиста»</w:t>
            </w:r>
          </w:p>
          <w:p w:rsidR="00194C9D" w:rsidRPr="005D71F7" w:rsidRDefault="001D3AB5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</w:t>
            </w:r>
            <w:r w:rsidR="00194C9D" w:rsidRPr="005D71F7">
              <w:rPr>
                <w:rFonts w:ascii="Times New Roman" w:hAnsi="Times New Roman"/>
                <w:sz w:val="28"/>
                <w:szCs w:val="28"/>
              </w:rPr>
              <w:t>Дерзайте мужеством Отечество прославить и др.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D3AB5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плану </w:t>
            </w:r>
            <w:r w:rsidR="00194C9D" w:rsidRPr="005D71F7">
              <w:rPr>
                <w:rFonts w:ascii="Times New Roman" w:hAnsi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B93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3" w:rsidRPr="005D71F7" w:rsidRDefault="00117B93" w:rsidP="00194C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3" w:rsidRPr="005D71F7" w:rsidRDefault="00117B93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3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3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3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Посещение МБУ «Музей истории Тетюшского края»: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 экскурсия по выставке «Вам, верные сыны Отчизны, посвящаем» (о тех, кто выстоял и победил);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 xml:space="preserve"> лекция-показ  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>«Выстояли и победили»( к 73-й годовщине со дня снятия Ленинградской блокады;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 лекция-по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>каз  «Сталинград – ты сильный город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505D0A" w:rsidRPr="005D71F7">
              <w:rPr>
                <w:rFonts w:ascii="Times New Roman" w:hAnsi="Times New Roman"/>
                <w:sz w:val="28"/>
                <w:szCs w:val="28"/>
              </w:rPr>
              <w:t>у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рок мужества «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>Войны афганский след не вытравить за много, много, много лет», посвящен 28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-ой годовщине вывода советских войск из Афганистана;</w:t>
            </w:r>
          </w:p>
          <w:p w:rsidR="001D3AB5" w:rsidRPr="005D71F7" w:rsidRDefault="001D3AB5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  урок памяти «Рискуя жизнью», посвященный ветерану атомной промышленности, Почетному сотруднику ФСБ России генерал-майору В.А. Хапаеву;</w:t>
            </w:r>
          </w:p>
          <w:p w:rsidR="00194C9D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lastRenderedPageBreak/>
              <w:t>-у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>рок мужества «России славные сыны»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(о наших земляках – Героях Советского Союза, полных кавалерах Ордена Славы</w:t>
            </w:r>
            <w:r w:rsidR="001D3AB5" w:rsidRPr="005D7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3D6A24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в течение месячника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Политинформация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политинформаторы классов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Урок мужества с приглашением участников войны, выпускников военных училищ, ветеранов боевых действий и участников вооруженных конфликтов;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Орган</w:t>
            </w:r>
            <w:r w:rsidR="005D71F7" w:rsidRPr="005D71F7">
              <w:rPr>
                <w:rFonts w:ascii="Times New Roman" w:hAnsi="Times New Roman"/>
                <w:sz w:val="28"/>
                <w:szCs w:val="28"/>
              </w:rPr>
              <w:t>изация встреч с работниками РВК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(по плану классных воспитателей)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Зам. по ВР,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Марафон спортивных соревнований:</w:t>
            </w:r>
          </w:p>
          <w:p w:rsidR="005D71F7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- День Здоровья </w:t>
            </w:r>
            <w:r w:rsidR="005D71F7" w:rsidRPr="005D71F7">
              <w:rPr>
                <w:rFonts w:ascii="Times New Roman" w:hAnsi="Times New Roman"/>
                <w:sz w:val="28"/>
                <w:szCs w:val="28"/>
              </w:rPr>
              <w:t xml:space="preserve">Лыжные гонки (5-11 кл.), в рамках подготовки к сдаче норм ГТО;  </w:t>
            </w:r>
          </w:p>
          <w:p w:rsidR="00194C9D" w:rsidRPr="005D71F7" w:rsidRDefault="00613219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- Шахматный турнир (классный и общешкольный), посвященный Дню защитника Отечества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</w:t>
            </w:r>
            <w:r w:rsidR="00613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Всероссийские массовые</w:t>
            </w:r>
            <w:r w:rsidR="00505D0A" w:rsidRPr="005D71F7">
              <w:rPr>
                <w:rFonts w:ascii="Times New Roman" w:hAnsi="Times New Roman"/>
                <w:sz w:val="28"/>
                <w:szCs w:val="28"/>
              </w:rPr>
              <w:t xml:space="preserve"> лыжные гонки «Лыжня России-2017</w:t>
            </w:r>
            <w:r w:rsidR="005D71F7" w:rsidRPr="005D71F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Учитель физической культуры,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Организатор ОБЖ,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</w:tr>
      <w:tr w:rsidR="00194C9D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94C9D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Выпуск </w:t>
            </w:r>
            <w:r w:rsidR="005D71F7" w:rsidRPr="005D71F7">
              <w:rPr>
                <w:rFonts w:ascii="Times New Roman" w:hAnsi="Times New Roman"/>
                <w:sz w:val="28"/>
                <w:szCs w:val="28"/>
              </w:rPr>
              <w:t>тематических «боевых лист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к</w:t>
            </w:r>
            <w:r w:rsidR="005D71F7" w:rsidRPr="005D71F7">
              <w:rPr>
                <w:rFonts w:ascii="Times New Roman" w:hAnsi="Times New Roman"/>
                <w:sz w:val="28"/>
                <w:szCs w:val="28"/>
              </w:rPr>
              <w:t>ов»  ко Дню Защитников Отечества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Выпуск общешкольной газеты</w:t>
            </w:r>
          </w:p>
          <w:p w:rsidR="00194C9D" w:rsidRPr="005D71F7" w:rsidRDefault="00194C9D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Выставка боевых листков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До 20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 дополн. образования,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воспитатели,</w:t>
            </w:r>
          </w:p>
          <w:p w:rsidR="00194C9D" w:rsidRPr="005D71F7" w:rsidRDefault="00194C9D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Члены редколлегии классов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05D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D71F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Районный семинар учителей ОБЖ и физической культуры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Отдела образования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05D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D71F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Малая зимняя зарница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физической культуры и ОБЖ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05D0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Default="00505D0A" w:rsidP="005D71F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 праздник «Добры-молодцы»</w:t>
            </w:r>
            <w:r w:rsidR="006132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13219" w:rsidRDefault="00613219" w:rsidP="005D71F7">
            <w:pPr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13219" w:rsidRPr="005D71F7" w:rsidRDefault="00613219" w:rsidP="005D71F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Фестиваль солдатской песни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8-9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физической культуры и ОБЖ</w:t>
            </w:r>
            <w:r w:rsidR="006132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6132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педагог-организатор, 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Выставка книг по военно-патриотической теме: «Афганистан - незаживающая рана», 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«Этих дней не смолкнет слава, посвященная Великой Отечественной войне.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Выставка периодической печати: «Юный патриот», «Военные знания», «Кадетское братство». 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Литературно-библиотечный урок: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«Детство, опалённое войной»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Коллективный просмотр фильмов о войне, афганских и чеченских событиях, о героях России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Операция «Обелиск»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- шефство над памятником генерал-майора Хапаева В.А. (уход, очистка снега, возложение цветов)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Акция милосердия</w:t>
            </w:r>
            <w:r w:rsidR="00613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«Живет рядом ветеран»</w:t>
            </w:r>
            <w:r w:rsidR="0061321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3219" w:rsidRPr="005D71F7" w:rsidRDefault="00613219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Тимуровская работа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Поздравление выпускников, проходящих в настоящее время службу в рядах ВС и курсантов ВВУ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23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Беседы «Дни воинской славы России» на уроках истории, ОБЖ и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Паспортизация музея Кадетской славы.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Обновление стенда «Наши выпускники – курсанты и офицеры ВС»;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Встреча с выпускниками школы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Педагог-организатор, Классные 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Торжественная линейка, </w:t>
            </w:r>
            <w:r w:rsidR="00541AA9" w:rsidRPr="005D71F7">
              <w:rPr>
                <w:rFonts w:ascii="Times New Roman" w:hAnsi="Times New Roman"/>
                <w:sz w:val="28"/>
                <w:szCs w:val="28"/>
              </w:rPr>
              <w:t>посвященная 28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 xml:space="preserve"> – й годовщине со дня вывода советских войск из Афганистана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 xml:space="preserve">Подготовка и участие в районном этапе республиканского фестиваля </w:t>
            </w:r>
            <w:r w:rsidR="00541AA9" w:rsidRPr="005D71F7">
              <w:rPr>
                <w:rFonts w:ascii="Times New Roman" w:hAnsi="Times New Roman"/>
                <w:sz w:val="28"/>
                <w:szCs w:val="28"/>
              </w:rPr>
              <w:t>«Созвездие Йолдызлык – 2017», посвященного 72</w:t>
            </w:r>
            <w:r w:rsidRPr="005D71F7">
              <w:rPr>
                <w:rFonts w:ascii="Times New Roman" w:hAnsi="Times New Roman"/>
                <w:sz w:val="28"/>
                <w:szCs w:val="28"/>
              </w:rPr>
              <w:t>-й годовщине Победы в Великой Отечественно войне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февраля</w:t>
            </w:r>
            <w:r w:rsidR="00505D0A" w:rsidRPr="005D71F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05D0A" w:rsidRPr="005D71F7" w:rsidRDefault="00117B93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Педагог-организатор, педагог дополнительного образования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505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Default="00613219" w:rsidP="00613219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Занятия кружков:</w:t>
            </w:r>
          </w:p>
          <w:p w:rsidR="00505D0A" w:rsidRPr="005D71F7" w:rsidRDefault="00613219" w:rsidP="006132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«Юный патриот», «Рукопашный бой», «Статен в строю, силен в бою», «В здоровом теле-здоровый дух»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ЗДВР, руководители кружков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05D0A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Торжественная линейка,</w:t>
            </w:r>
          </w:p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посвященная подведению итогов месячника, награждение победителей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505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Подготовка к Всероссийскому конкурсу «Растим патриотов России»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 течение месячника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ЗДВР</w:t>
            </w:r>
          </w:p>
        </w:tc>
      </w:tr>
      <w:tr w:rsidR="00613219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Default="00613219" w:rsidP="00505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Default="00613219" w:rsidP="005D71F7">
            <w:pPr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Концерт «Живите в радости, друзья!»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Pr="005D71F7" w:rsidRDefault="00613219" w:rsidP="00117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Default="00613219" w:rsidP="00117B93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16 февраля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19" w:rsidRDefault="00613219" w:rsidP="00117B93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ЗДВР</w:t>
            </w:r>
          </w:p>
        </w:tc>
      </w:tr>
      <w:tr w:rsidR="00505D0A" w:rsidRPr="005D71F7" w:rsidTr="005D71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613219" w:rsidP="00505D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505D0A" w:rsidRPr="005D71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5D71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Размещение информации о проведенных мероприятиях на сайте школы, на официальном сайте администрации Тетюшского района и в районной газете «Авангард»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0A" w:rsidRPr="005D71F7" w:rsidRDefault="00505D0A" w:rsidP="00117B93">
            <w:pPr>
              <w:rPr>
                <w:rFonts w:ascii="Times New Roman" w:hAnsi="Times New Roman"/>
                <w:sz w:val="28"/>
                <w:szCs w:val="28"/>
              </w:rPr>
            </w:pPr>
            <w:r w:rsidRPr="005D71F7">
              <w:rPr>
                <w:rFonts w:ascii="Times New Roman" w:hAnsi="Times New Roman"/>
                <w:sz w:val="28"/>
                <w:szCs w:val="28"/>
              </w:rPr>
              <w:t>ЗДВР, педагог-организатор</w:t>
            </w:r>
          </w:p>
        </w:tc>
      </w:tr>
    </w:tbl>
    <w:p w:rsidR="00194C9D" w:rsidRPr="005D71F7" w:rsidRDefault="00194C9D" w:rsidP="00194C9D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194C9D" w:rsidRPr="005D71F7" w:rsidRDefault="00194C9D" w:rsidP="00194C9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7427" w:rsidRPr="001D7427" w:rsidRDefault="001D7427" w:rsidP="001D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2E58" w:rsidRDefault="00B12E58" w:rsidP="001D7427">
      <w:pPr>
        <w:spacing w:after="0"/>
      </w:pPr>
    </w:p>
    <w:p w:rsidR="006D7DF1" w:rsidRPr="006D7DF1" w:rsidRDefault="006D7DF1" w:rsidP="001D742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7DF1" w:rsidRPr="006D7DF1" w:rsidSect="00194C9D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D8"/>
    <w:rsid w:val="000447B2"/>
    <w:rsid w:val="00093336"/>
    <w:rsid w:val="00117B93"/>
    <w:rsid w:val="00194C9D"/>
    <w:rsid w:val="001D3AB5"/>
    <w:rsid w:val="001D7427"/>
    <w:rsid w:val="003D6A24"/>
    <w:rsid w:val="00505D0A"/>
    <w:rsid w:val="00541AA9"/>
    <w:rsid w:val="005D71F7"/>
    <w:rsid w:val="00613219"/>
    <w:rsid w:val="006D7DF1"/>
    <w:rsid w:val="007032ED"/>
    <w:rsid w:val="00726763"/>
    <w:rsid w:val="00774CD8"/>
    <w:rsid w:val="00A753FC"/>
    <w:rsid w:val="00B1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4DCC-F091-4837-BFCE-E117A4C0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C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17</cp:revision>
  <cp:lastPrinted>2017-01-24T13:11:00Z</cp:lastPrinted>
  <dcterms:created xsi:type="dcterms:W3CDTF">2017-01-20T10:24:00Z</dcterms:created>
  <dcterms:modified xsi:type="dcterms:W3CDTF">2017-01-25T13:05:00Z</dcterms:modified>
</cp:coreProperties>
</file>